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7865CE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>Аннотации рабочих программ ФГОС НОО</w:t>
      </w:r>
    </w:p>
    <w:p w:rsidR="00A92478" w:rsidRPr="007865CE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865CE" w:rsidRPr="007865CE">
        <w:rPr>
          <w:rFonts w:ascii="Times New Roman" w:hAnsi="Times New Roman" w:cs="Times New Roman"/>
          <w:b/>
          <w:sz w:val="24"/>
          <w:szCs w:val="24"/>
        </w:rPr>
        <w:t>математике</w:t>
      </w:r>
      <w:r w:rsidRPr="007865CE">
        <w:rPr>
          <w:rFonts w:ascii="Times New Roman" w:hAnsi="Times New Roman" w:cs="Times New Roman"/>
          <w:b/>
          <w:sz w:val="24"/>
          <w:szCs w:val="24"/>
        </w:rPr>
        <w:t>1</w:t>
      </w:r>
      <w:r w:rsidR="007865CE" w:rsidRPr="007865CE">
        <w:rPr>
          <w:rFonts w:ascii="Times New Roman" w:hAnsi="Times New Roman" w:cs="Times New Roman"/>
          <w:b/>
          <w:sz w:val="24"/>
          <w:szCs w:val="24"/>
        </w:rPr>
        <w:t>б</w:t>
      </w:r>
      <w:r w:rsidR="007865CE">
        <w:rPr>
          <w:rFonts w:ascii="Times New Roman" w:hAnsi="Times New Roman" w:cs="Times New Roman"/>
          <w:b/>
          <w:sz w:val="24"/>
          <w:szCs w:val="24"/>
        </w:rPr>
        <w:t xml:space="preserve">,в </w:t>
      </w:r>
      <w:r w:rsidRPr="007865CE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7865CE" w:rsidRPr="007865CE">
        <w:rPr>
          <w:rFonts w:ascii="Times New Roman" w:hAnsi="Times New Roman" w:cs="Times New Roman"/>
          <w:b/>
          <w:sz w:val="24"/>
          <w:szCs w:val="24"/>
        </w:rPr>
        <w:t>.</w:t>
      </w:r>
    </w:p>
    <w:p w:rsidR="007865CE" w:rsidRPr="007865CE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865CE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865CE" w:rsidRPr="007865CE">
        <w:rPr>
          <w:rFonts w:ascii="Times New Roman" w:hAnsi="Times New Roman" w:cs="Times New Roman"/>
          <w:sz w:val="24"/>
          <w:szCs w:val="24"/>
        </w:rPr>
        <w:t>математике.</w:t>
      </w:r>
    </w:p>
    <w:p w:rsidR="004641C1" w:rsidRPr="007865CE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865CE">
        <w:rPr>
          <w:rFonts w:ascii="Times New Roman" w:hAnsi="Times New Roman" w:cs="Times New Roman"/>
          <w:sz w:val="24"/>
          <w:szCs w:val="24"/>
        </w:rPr>
        <w:t xml:space="preserve"> </w:t>
      </w:r>
      <w:r w:rsidR="007865CE" w:rsidRPr="007865CE">
        <w:rPr>
          <w:rFonts w:ascii="Times New Roman" w:hAnsi="Times New Roman" w:cs="Times New Roman"/>
          <w:sz w:val="24"/>
          <w:szCs w:val="24"/>
        </w:rPr>
        <w:t>Математика</w:t>
      </w:r>
      <w:r w:rsidR="00CC5FF9">
        <w:rPr>
          <w:rFonts w:ascii="Times New Roman" w:hAnsi="Times New Roman" w:cs="Times New Roman"/>
          <w:sz w:val="24"/>
          <w:szCs w:val="24"/>
        </w:rPr>
        <w:t xml:space="preserve"> и информатика</w:t>
      </w:r>
      <w:r w:rsidR="007865CE" w:rsidRPr="007865CE">
        <w:rPr>
          <w:rFonts w:ascii="Times New Roman" w:hAnsi="Times New Roman" w:cs="Times New Roman"/>
          <w:sz w:val="24"/>
          <w:szCs w:val="24"/>
        </w:rPr>
        <w:t>.</w:t>
      </w:r>
    </w:p>
    <w:p w:rsidR="004641C1" w:rsidRPr="007865CE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865CE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865CE">
        <w:rPr>
          <w:rFonts w:ascii="Times New Roman" w:hAnsi="Times New Roman" w:cs="Times New Roman"/>
          <w:sz w:val="24"/>
          <w:szCs w:val="24"/>
        </w:rPr>
        <w:t>фед</w:t>
      </w:r>
      <w:r w:rsidR="00143457" w:rsidRPr="007865CE">
        <w:rPr>
          <w:rFonts w:ascii="Times New Roman" w:hAnsi="Times New Roman" w:cs="Times New Roman"/>
          <w:sz w:val="24"/>
          <w:szCs w:val="24"/>
        </w:rPr>
        <w:t>е</w:t>
      </w:r>
      <w:r w:rsidR="00143457" w:rsidRPr="007865CE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7865CE">
        <w:rPr>
          <w:rFonts w:ascii="Times New Roman" w:hAnsi="Times New Roman" w:cs="Times New Roman"/>
          <w:sz w:val="24"/>
          <w:szCs w:val="24"/>
        </w:rPr>
        <w:t>;</w:t>
      </w:r>
      <w:r w:rsidRPr="007865CE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865CE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865CE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865CE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865CE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865CE">
        <w:rPr>
          <w:rFonts w:ascii="Times New Roman" w:hAnsi="Times New Roman" w:cs="Times New Roman"/>
          <w:sz w:val="24"/>
          <w:szCs w:val="24"/>
        </w:rPr>
        <w:t>«СОШ №176»</w:t>
      </w:r>
      <w:r w:rsidRPr="007865CE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865CE">
        <w:rPr>
          <w:rFonts w:ascii="Times New Roman" w:hAnsi="Times New Roman" w:cs="Times New Roman"/>
          <w:sz w:val="24"/>
          <w:szCs w:val="24"/>
        </w:rPr>
        <w:t>МБОУ «СОШ №176»</w:t>
      </w:r>
      <w:r w:rsidRPr="007865CE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7865CE">
        <w:rPr>
          <w:rFonts w:ascii="Times New Roman" w:hAnsi="Times New Roman" w:cs="Times New Roman"/>
          <w:sz w:val="24"/>
          <w:szCs w:val="24"/>
        </w:rPr>
        <w:t>б</w:t>
      </w:r>
      <w:r w:rsidRPr="007865CE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7865CE">
        <w:rPr>
          <w:rFonts w:ascii="Times New Roman" w:hAnsi="Times New Roman" w:cs="Times New Roman"/>
          <w:sz w:val="24"/>
          <w:szCs w:val="24"/>
        </w:rPr>
        <w:t>МБОУ «СОШ №176»</w:t>
      </w:r>
      <w:r w:rsidRPr="007865CE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7865CE" w:rsidRPr="007865CE">
        <w:rPr>
          <w:rFonts w:ascii="Times New Roman" w:hAnsi="Times New Roman" w:cs="Times New Roman"/>
          <w:sz w:val="24"/>
          <w:szCs w:val="24"/>
        </w:rPr>
        <w:t>математике.</w:t>
      </w:r>
    </w:p>
    <w:p w:rsidR="00143457" w:rsidRPr="007865CE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7865CE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7865CE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sz w:val="24"/>
          <w:szCs w:val="24"/>
        </w:rPr>
        <w:t>Предмет «</w:t>
      </w:r>
      <w:r w:rsidR="007865CE" w:rsidRPr="007865CE">
        <w:rPr>
          <w:rFonts w:ascii="Times New Roman" w:hAnsi="Times New Roman" w:cs="Times New Roman"/>
          <w:sz w:val="24"/>
          <w:szCs w:val="24"/>
        </w:rPr>
        <w:t>Математика</w:t>
      </w:r>
      <w:r w:rsidRPr="007865CE">
        <w:rPr>
          <w:rFonts w:ascii="Times New Roman" w:hAnsi="Times New Roman" w:cs="Times New Roman"/>
          <w:sz w:val="24"/>
          <w:szCs w:val="24"/>
        </w:rPr>
        <w:t>» изучается на уровне начального общег</w:t>
      </w:r>
      <w:r w:rsidR="00CC5FF9">
        <w:rPr>
          <w:rFonts w:ascii="Times New Roman" w:hAnsi="Times New Roman" w:cs="Times New Roman"/>
          <w:sz w:val="24"/>
          <w:szCs w:val="24"/>
        </w:rPr>
        <w:t>о образования в общем объеме 13 часа</w:t>
      </w:r>
      <w:r w:rsidRPr="007865CE">
        <w:rPr>
          <w:rFonts w:ascii="Times New Roman" w:hAnsi="Times New Roman" w:cs="Times New Roman"/>
          <w:sz w:val="24"/>
          <w:szCs w:val="24"/>
        </w:rPr>
        <w:t xml:space="preserve"> (4 часа в неделю).</w:t>
      </w:r>
    </w:p>
    <w:p w:rsidR="007865CE" w:rsidRPr="007865CE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865CE">
        <w:rPr>
          <w:rFonts w:ascii="Times New Roman" w:hAnsi="Times New Roman" w:cs="Times New Roman"/>
          <w:sz w:val="24"/>
          <w:szCs w:val="24"/>
        </w:rPr>
        <w:t>Предметная линия учебников  УМК «</w:t>
      </w:r>
      <w:r w:rsidR="007865CE" w:rsidRPr="007865CE">
        <w:rPr>
          <w:rFonts w:ascii="Times New Roman" w:hAnsi="Times New Roman" w:cs="Times New Roman"/>
          <w:sz w:val="24"/>
          <w:szCs w:val="24"/>
        </w:rPr>
        <w:t>Планета знаний</w:t>
      </w:r>
      <w:r w:rsidRPr="007865CE">
        <w:rPr>
          <w:rFonts w:ascii="Times New Roman" w:hAnsi="Times New Roman" w:cs="Times New Roman"/>
          <w:sz w:val="24"/>
          <w:szCs w:val="24"/>
        </w:rPr>
        <w:t>» под редакцией</w:t>
      </w:r>
      <w:r w:rsidR="007865CE" w:rsidRPr="007865CE">
        <w:rPr>
          <w:rFonts w:ascii="Times New Roman" w:hAnsi="Times New Roman" w:cs="Times New Roman"/>
          <w:sz w:val="24"/>
          <w:szCs w:val="24"/>
        </w:rPr>
        <w:t xml:space="preserve"> </w:t>
      </w:r>
      <w:r w:rsidR="007865CE" w:rsidRPr="007865CE">
        <w:rPr>
          <w:rFonts w:ascii="Times New Roman" w:hAnsi="Times New Roman" w:cs="Times New Roman"/>
          <w:sz w:val="24"/>
          <w:szCs w:val="24"/>
          <w:shd w:val="clear" w:color="auto" w:fill="FFFFFF"/>
        </w:rPr>
        <w:t>Башм</w:t>
      </w:r>
      <w:r w:rsidR="007865CE" w:rsidRPr="007865CE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7865CE" w:rsidRPr="007865CE">
        <w:rPr>
          <w:rFonts w:ascii="Times New Roman" w:hAnsi="Times New Roman" w:cs="Times New Roman"/>
          <w:sz w:val="24"/>
          <w:szCs w:val="24"/>
          <w:shd w:val="clear" w:color="auto" w:fill="FFFFFF"/>
        </w:rPr>
        <w:t>кова М.И., Нефедовой М.Г.</w:t>
      </w:r>
      <w:r w:rsidRPr="007865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7865CE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4C47AC">
        <w:rPr>
          <w:rFonts w:ascii="Times New Roman" w:hAnsi="Times New Roman" w:cs="Times New Roman"/>
          <w:sz w:val="24"/>
          <w:szCs w:val="24"/>
        </w:rPr>
        <w:t xml:space="preserve">Столбова Марина Андреевна, </w:t>
      </w:r>
    </w:p>
    <w:p w:rsidR="004C47AC" w:rsidRPr="007865CE" w:rsidRDefault="004C47AC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Мочула Ирина Владимировна.</w:t>
      </w:r>
      <w:bookmarkStart w:id="0" w:name="_GoBack"/>
      <w:bookmarkEnd w:id="0"/>
    </w:p>
    <w:p w:rsidR="00E72E2D" w:rsidRPr="007865CE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865CE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7865CE">
        <w:rPr>
          <w:rFonts w:ascii="Times New Roman" w:hAnsi="Times New Roman" w:cs="Times New Roman"/>
          <w:sz w:val="24"/>
          <w:szCs w:val="24"/>
        </w:rPr>
        <w:t>е</w:t>
      </w:r>
      <w:r w:rsidRPr="007865CE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7865CE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7865CE">
        <w:rPr>
          <w:rFonts w:ascii="Times New Roman" w:hAnsi="Times New Roman" w:cs="Times New Roman"/>
          <w:sz w:val="24"/>
          <w:szCs w:val="24"/>
        </w:rPr>
        <w:t>е</w:t>
      </w:r>
      <w:r w:rsidRPr="007865CE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7865CE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7865CE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7865CE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865CE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7865CE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786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4C47AC"/>
    <w:rsid w:val="007865CE"/>
    <w:rsid w:val="00A92478"/>
    <w:rsid w:val="00C506AD"/>
    <w:rsid w:val="00CC5FF9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Столбова Марина Андреевна</cp:lastModifiedBy>
  <cp:revision>6</cp:revision>
  <dcterms:created xsi:type="dcterms:W3CDTF">2020-03-17T14:02:00Z</dcterms:created>
  <dcterms:modified xsi:type="dcterms:W3CDTF">2020-03-23T03:28:00Z</dcterms:modified>
</cp:coreProperties>
</file>